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590A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  <w:bookmarkStart w:id="0" w:name="_Toc270588806"/>
      <w:bookmarkStart w:id="1" w:name="_Toc325462696"/>
    </w:p>
    <w:p w14:paraId="3621BFDB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47CA0BA0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2D2CD583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2C07DB02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44699C17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2295F952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  <w:bookmarkStart w:id="2" w:name="_GoBack"/>
      <w:bookmarkEnd w:id="2"/>
    </w:p>
    <w:p w14:paraId="6E8A85E5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533F8A7E" w14:textId="77777777" w:rsidR="00FC3693" w:rsidRDefault="00FC3693" w:rsidP="00FC3693">
      <w:pPr>
        <w:spacing w:before="0"/>
        <w:ind w:firstLine="0"/>
        <w:jc w:val="center"/>
        <w:rPr>
          <w:b/>
          <w:sz w:val="36"/>
          <w:szCs w:val="36"/>
        </w:rPr>
      </w:pPr>
    </w:p>
    <w:p w14:paraId="08B5ED10" w14:textId="77777777" w:rsidR="00EF24C6" w:rsidRPr="00FC3693" w:rsidRDefault="00EF24C6" w:rsidP="00FC3693">
      <w:pPr>
        <w:spacing w:before="0"/>
        <w:ind w:firstLine="0"/>
        <w:jc w:val="center"/>
        <w:rPr>
          <w:b/>
          <w:sz w:val="36"/>
          <w:szCs w:val="36"/>
        </w:rPr>
      </w:pPr>
      <w:r w:rsidRPr="00FC3693">
        <w:rPr>
          <w:b/>
          <w:sz w:val="36"/>
          <w:szCs w:val="36"/>
        </w:rPr>
        <w:t>Наименование закупки:</w:t>
      </w:r>
    </w:p>
    <w:p w14:paraId="61C9ADB1" w14:textId="4590844F" w:rsidR="00012B2C" w:rsidRPr="00FC3693" w:rsidRDefault="00EF24C6" w:rsidP="00FC3693">
      <w:pPr>
        <w:spacing w:before="0"/>
        <w:ind w:firstLine="0"/>
        <w:jc w:val="center"/>
        <w:rPr>
          <w:sz w:val="36"/>
          <w:szCs w:val="36"/>
        </w:rPr>
      </w:pPr>
      <w:r w:rsidRPr="00FC3693">
        <w:rPr>
          <w:b/>
          <w:sz w:val="36"/>
          <w:szCs w:val="36"/>
        </w:rPr>
        <w:t>Услуга</w:t>
      </w:r>
      <w:r w:rsidRPr="00FC3693">
        <w:rPr>
          <w:sz w:val="36"/>
          <w:szCs w:val="36"/>
        </w:rPr>
        <w:t xml:space="preserve"> по </w:t>
      </w:r>
      <w:r w:rsidR="006F564B">
        <w:rPr>
          <w:sz w:val="36"/>
          <w:szCs w:val="36"/>
        </w:rPr>
        <w:t>разработке</w:t>
      </w:r>
      <w:r w:rsidRPr="00FC3693">
        <w:rPr>
          <w:sz w:val="36"/>
          <w:szCs w:val="36"/>
        </w:rPr>
        <w:t xml:space="preserve"> </w:t>
      </w:r>
      <w:bookmarkStart w:id="3" w:name="_Hlk114741566"/>
      <w:r w:rsidRPr="00FC3693">
        <w:rPr>
          <w:sz w:val="36"/>
          <w:szCs w:val="36"/>
        </w:rPr>
        <w:t>систем</w:t>
      </w:r>
      <w:r w:rsidR="006F564B">
        <w:rPr>
          <w:sz w:val="36"/>
          <w:szCs w:val="36"/>
        </w:rPr>
        <w:t>ы</w:t>
      </w:r>
      <w:r w:rsidRPr="00FC3693">
        <w:rPr>
          <w:sz w:val="36"/>
          <w:szCs w:val="36"/>
        </w:rPr>
        <w:t xml:space="preserve"> дистанционного обучения</w:t>
      </w:r>
    </w:p>
    <w:bookmarkEnd w:id="3"/>
    <w:p w14:paraId="77BBF515" w14:textId="77777777" w:rsidR="00012B2C" w:rsidRPr="00FC3693" w:rsidRDefault="00012B2C" w:rsidP="00FC3693">
      <w:pPr>
        <w:spacing w:before="0"/>
        <w:ind w:firstLine="0"/>
        <w:jc w:val="center"/>
        <w:rPr>
          <w:sz w:val="36"/>
          <w:szCs w:val="36"/>
        </w:rPr>
      </w:pPr>
    </w:p>
    <w:p w14:paraId="64700868" w14:textId="77777777" w:rsidR="00012B2C" w:rsidRPr="00012B2C" w:rsidRDefault="00012B2C" w:rsidP="00EF24C6">
      <w:pPr>
        <w:spacing w:before="0"/>
        <w:ind w:firstLine="0"/>
      </w:pPr>
    </w:p>
    <w:p w14:paraId="2F1E985A" w14:textId="727BE522" w:rsidR="00EF24C6" w:rsidRDefault="00EF24C6" w:rsidP="00EF24C6">
      <w:pPr>
        <w:spacing w:before="0"/>
        <w:ind w:firstLine="0"/>
      </w:pPr>
    </w:p>
    <w:p w14:paraId="16124942" w14:textId="45FBA69F" w:rsidR="004A684B" w:rsidRDefault="004A684B" w:rsidP="00EF24C6">
      <w:pPr>
        <w:spacing w:before="0"/>
        <w:ind w:firstLine="0"/>
      </w:pPr>
    </w:p>
    <w:p w14:paraId="62340736" w14:textId="0105A093" w:rsidR="004A684B" w:rsidRDefault="004A684B" w:rsidP="00EF24C6">
      <w:pPr>
        <w:spacing w:before="0"/>
        <w:ind w:firstLine="0"/>
      </w:pPr>
    </w:p>
    <w:p w14:paraId="4FEDE7D7" w14:textId="74E40509" w:rsidR="004A684B" w:rsidRDefault="004A684B" w:rsidP="00EF24C6">
      <w:pPr>
        <w:spacing w:before="0"/>
        <w:ind w:firstLine="0"/>
      </w:pPr>
    </w:p>
    <w:p w14:paraId="6AA21F15" w14:textId="688F495C" w:rsidR="004A684B" w:rsidRDefault="004A684B" w:rsidP="00EF24C6">
      <w:pPr>
        <w:spacing w:before="0"/>
        <w:ind w:firstLine="0"/>
      </w:pPr>
    </w:p>
    <w:p w14:paraId="5BFE3B5E" w14:textId="43386309" w:rsidR="004A684B" w:rsidRDefault="004A684B" w:rsidP="00EF24C6">
      <w:pPr>
        <w:spacing w:before="0"/>
        <w:ind w:firstLine="0"/>
      </w:pPr>
    </w:p>
    <w:p w14:paraId="653C1A99" w14:textId="4DD5409D" w:rsidR="004A684B" w:rsidRDefault="004A684B" w:rsidP="00EF24C6">
      <w:pPr>
        <w:spacing w:before="0"/>
        <w:ind w:firstLine="0"/>
      </w:pPr>
    </w:p>
    <w:p w14:paraId="091CA97F" w14:textId="2B9F142D" w:rsidR="004A684B" w:rsidRDefault="004A684B" w:rsidP="00EF24C6">
      <w:pPr>
        <w:spacing w:before="0"/>
        <w:ind w:firstLine="0"/>
      </w:pPr>
    </w:p>
    <w:p w14:paraId="10D5CE2E" w14:textId="7553674A" w:rsidR="004A684B" w:rsidRDefault="004A684B" w:rsidP="00EF24C6">
      <w:pPr>
        <w:spacing w:before="0"/>
        <w:ind w:firstLine="0"/>
      </w:pPr>
    </w:p>
    <w:p w14:paraId="1BAE8503" w14:textId="113172C6" w:rsidR="004A684B" w:rsidRDefault="004A684B" w:rsidP="00EF24C6">
      <w:pPr>
        <w:spacing w:before="0"/>
        <w:ind w:firstLine="0"/>
      </w:pPr>
    </w:p>
    <w:p w14:paraId="310CCFA0" w14:textId="538601B8" w:rsidR="004A684B" w:rsidRDefault="004A684B" w:rsidP="00EF24C6">
      <w:pPr>
        <w:spacing w:before="0"/>
        <w:ind w:firstLine="0"/>
      </w:pPr>
    </w:p>
    <w:p w14:paraId="56FCCC74" w14:textId="3B3C6B76" w:rsidR="004A684B" w:rsidRDefault="004A684B" w:rsidP="00EF24C6">
      <w:pPr>
        <w:spacing w:before="0"/>
        <w:ind w:firstLine="0"/>
      </w:pPr>
    </w:p>
    <w:p w14:paraId="17F3683C" w14:textId="6FF27B85" w:rsidR="004A684B" w:rsidRDefault="004A684B" w:rsidP="00EF24C6">
      <w:pPr>
        <w:spacing w:before="0"/>
        <w:ind w:firstLine="0"/>
      </w:pPr>
    </w:p>
    <w:p w14:paraId="44798039" w14:textId="0438DB8F" w:rsidR="004A684B" w:rsidRDefault="004A684B" w:rsidP="00EF24C6">
      <w:pPr>
        <w:spacing w:before="0"/>
        <w:ind w:firstLine="0"/>
      </w:pPr>
    </w:p>
    <w:p w14:paraId="144BB00E" w14:textId="36ADB7EB" w:rsidR="004A684B" w:rsidRDefault="004A684B" w:rsidP="00EF24C6">
      <w:pPr>
        <w:spacing w:before="0"/>
        <w:ind w:firstLine="0"/>
      </w:pPr>
    </w:p>
    <w:p w14:paraId="41757A01" w14:textId="52D644B7" w:rsidR="004A684B" w:rsidRDefault="004A684B" w:rsidP="00EF24C6">
      <w:pPr>
        <w:spacing w:before="0"/>
        <w:ind w:firstLine="0"/>
      </w:pPr>
    </w:p>
    <w:p w14:paraId="0116FDD8" w14:textId="6A150761" w:rsidR="004A684B" w:rsidRDefault="004A684B" w:rsidP="00EF24C6">
      <w:pPr>
        <w:spacing w:before="0"/>
        <w:ind w:firstLine="0"/>
      </w:pPr>
    </w:p>
    <w:p w14:paraId="43C9121E" w14:textId="13C8F433" w:rsidR="004A684B" w:rsidRDefault="004A684B" w:rsidP="00EF24C6">
      <w:pPr>
        <w:spacing w:before="0"/>
        <w:ind w:firstLine="0"/>
      </w:pPr>
    </w:p>
    <w:p w14:paraId="1F4D0034" w14:textId="680D7CCA" w:rsidR="004A684B" w:rsidRDefault="004A684B" w:rsidP="00EF24C6">
      <w:pPr>
        <w:spacing w:before="0"/>
        <w:ind w:firstLine="0"/>
      </w:pPr>
    </w:p>
    <w:p w14:paraId="68795089" w14:textId="11137AFA" w:rsidR="004A684B" w:rsidRDefault="004A684B" w:rsidP="00EF24C6">
      <w:pPr>
        <w:spacing w:before="0"/>
        <w:ind w:firstLine="0"/>
      </w:pPr>
    </w:p>
    <w:p w14:paraId="33618F2E" w14:textId="40BEA0B1" w:rsidR="004A684B" w:rsidRDefault="004A684B" w:rsidP="00EF24C6">
      <w:pPr>
        <w:spacing w:before="0"/>
        <w:ind w:firstLine="0"/>
      </w:pPr>
    </w:p>
    <w:p w14:paraId="6C277CFE" w14:textId="41F2FC2F" w:rsidR="004A684B" w:rsidRDefault="004A684B" w:rsidP="00EF24C6">
      <w:pPr>
        <w:spacing w:before="0"/>
        <w:ind w:firstLine="0"/>
      </w:pPr>
    </w:p>
    <w:p w14:paraId="21C15DBC" w14:textId="1235B3CA" w:rsidR="004A684B" w:rsidRDefault="004A684B" w:rsidP="00EF24C6">
      <w:pPr>
        <w:spacing w:before="0"/>
        <w:ind w:firstLine="0"/>
      </w:pPr>
    </w:p>
    <w:p w14:paraId="313F1298" w14:textId="5BB90C43" w:rsidR="004A684B" w:rsidRDefault="004A684B" w:rsidP="00EF24C6">
      <w:pPr>
        <w:spacing w:before="0"/>
        <w:ind w:firstLine="0"/>
      </w:pPr>
    </w:p>
    <w:p w14:paraId="65184546" w14:textId="77777777" w:rsidR="004A684B" w:rsidRPr="00EF24C6" w:rsidRDefault="004A684B" w:rsidP="00EF24C6">
      <w:pPr>
        <w:spacing w:before="0"/>
        <w:ind w:firstLine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379"/>
      </w:tblGrid>
      <w:tr w:rsidR="004A684B" w:rsidRPr="00EF24C6" w14:paraId="69FD033F" w14:textId="77777777" w:rsidTr="004A684B">
        <w:trPr>
          <w:trHeight w:val="711"/>
        </w:trPr>
        <w:tc>
          <w:tcPr>
            <w:tcW w:w="9781" w:type="dxa"/>
            <w:gridSpan w:val="2"/>
          </w:tcPr>
          <w:p w14:paraId="3DCC8452" w14:textId="5060F1C4" w:rsidR="004A684B" w:rsidRDefault="004A684B" w:rsidP="004A684B">
            <w:pPr>
              <w:pStyle w:val="a5"/>
              <w:keepNext/>
              <w:keepLines/>
              <w:numPr>
                <w:ilvl w:val="1"/>
                <w:numId w:val="27"/>
              </w:numPr>
              <w:spacing w:before="200"/>
              <w:outlineLvl w:val="1"/>
              <w:rPr>
                <w:b/>
                <w:sz w:val="26"/>
                <w:szCs w:val="26"/>
              </w:rPr>
            </w:pPr>
            <w:r w:rsidRPr="004A684B">
              <w:rPr>
                <w:rFonts w:ascii="Times New Roman" w:eastAsiaTheme="majorEastAsia" w:hAnsi="Times New Roman"/>
                <w:b/>
                <w:bCs/>
                <w:color w:val="4F81BD" w:themeColor="accent1"/>
                <w:sz w:val="26"/>
                <w:szCs w:val="26"/>
              </w:rPr>
              <w:lastRenderedPageBreak/>
              <w:t>Общие требования</w:t>
            </w:r>
          </w:p>
        </w:tc>
      </w:tr>
      <w:tr w:rsidR="001C3A25" w:rsidRPr="00EF24C6" w14:paraId="450FCDB1" w14:textId="77777777" w:rsidTr="004A684B">
        <w:trPr>
          <w:trHeight w:val="270"/>
        </w:trPr>
        <w:tc>
          <w:tcPr>
            <w:tcW w:w="3402" w:type="dxa"/>
          </w:tcPr>
          <w:p w14:paraId="5989B755" w14:textId="41FD27B6" w:rsidR="001C3A25" w:rsidRPr="00EF24C6" w:rsidRDefault="001C3A25" w:rsidP="00EF24C6">
            <w:pPr>
              <w:pStyle w:val="a3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F24C6">
              <w:rPr>
                <w:b/>
                <w:sz w:val="26"/>
                <w:szCs w:val="26"/>
              </w:rPr>
              <w:t>Группа функций</w:t>
            </w:r>
          </w:p>
        </w:tc>
        <w:tc>
          <w:tcPr>
            <w:tcW w:w="6379" w:type="dxa"/>
          </w:tcPr>
          <w:p w14:paraId="134B267A" w14:textId="75E27EE1" w:rsidR="001C3A25" w:rsidRPr="00EF24C6" w:rsidRDefault="001C3A25" w:rsidP="00EF24C6">
            <w:pPr>
              <w:pStyle w:val="a3"/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F24C6">
              <w:rPr>
                <w:b/>
                <w:sz w:val="26"/>
                <w:szCs w:val="26"/>
              </w:rPr>
              <w:t>Требования к составу функций</w:t>
            </w:r>
          </w:p>
        </w:tc>
      </w:tr>
      <w:tr w:rsidR="001C3A25" w:rsidRPr="00EF24C6" w14:paraId="34B68EE2" w14:textId="77777777" w:rsidTr="00EF24C6">
        <w:trPr>
          <w:trHeight w:val="840"/>
        </w:trPr>
        <w:tc>
          <w:tcPr>
            <w:tcW w:w="3402" w:type="dxa"/>
          </w:tcPr>
          <w:p w14:paraId="0A52E20F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Управление образовательным порталом</w:t>
            </w:r>
          </w:p>
        </w:tc>
        <w:tc>
          <w:tcPr>
            <w:tcW w:w="6379" w:type="dxa"/>
          </w:tcPr>
          <w:p w14:paraId="0E992E01" w14:textId="2E8DF9CB" w:rsidR="001C3A25" w:rsidRPr="00195658" w:rsidRDefault="001C3A25" w:rsidP="001C3A25">
            <w:pPr>
              <w:pStyle w:val="a3"/>
              <w:numPr>
                <w:ilvl w:val="0"/>
                <w:numId w:val="1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195658">
              <w:rPr>
                <w:sz w:val="26"/>
                <w:szCs w:val="26"/>
              </w:rPr>
              <w:t>Система должна позволять менять оформление интерфейса</w:t>
            </w:r>
            <w:r w:rsidR="00195658" w:rsidRPr="00195658">
              <w:rPr>
                <w:sz w:val="26"/>
                <w:szCs w:val="26"/>
              </w:rPr>
              <w:t xml:space="preserve"> по цвету</w:t>
            </w:r>
            <w:r w:rsidRPr="00195658">
              <w:rPr>
                <w:sz w:val="26"/>
                <w:szCs w:val="26"/>
              </w:rPr>
              <w:t xml:space="preserve"> без изменения кода системы. </w:t>
            </w:r>
          </w:p>
          <w:p w14:paraId="2586855A" w14:textId="130996A2" w:rsidR="001C3A25" w:rsidRPr="00EF24C6" w:rsidRDefault="001C3A25" w:rsidP="00581CAA">
            <w:pPr>
              <w:pStyle w:val="a3"/>
              <w:numPr>
                <w:ilvl w:val="0"/>
                <w:numId w:val="1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Система должна позволять без изменения программного кода настраивать состав пользовательского меню для каждой роли.</w:t>
            </w:r>
          </w:p>
        </w:tc>
      </w:tr>
      <w:tr w:rsidR="001C3A25" w:rsidRPr="00EF24C6" w14:paraId="115867F5" w14:textId="77777777" w:rsidTr="00EF24C6">
        <w:trPr>
          <w:trHeight w:val="667"/>
        </w:trPr>
        <w:tc>
          <w:tcPr>
            <w:tcW w:w="3402" w:type="dxa"/>
          </w:tcPr>
          <w:p w14:paraId="04F73343" w14:textId="41AAD5BA" w:rsidR="001C3A25" w:rsidRPr="00EF24C6" w:rsidRDefault="005C7DAA" w:rsidP="00EF24C6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Добавление пользователей</w:t>
            </w:r>
          </w:p>
        </w:tc>
        <w:tc>
          <w:tcPr>
            <w:tcW w:w="6379" w:type="dxa"/>
          </w:tcPr>
          <w:p w14:paraId="5640DC83" w14:textId="77777777" w:rsidR="001C3A25" w:rsidRPr="00EF24C6" w:rsidRDefault="001C3A25" w:rsidP="001C3A25">
            <w:pPr>
              <w:pStyle w:val="a3"/>
              <w:numPr>
                <w:ilvl w:val="0"/>
                <w:numId w:val="1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Каталог, архивирование и история пользователей.</w:t>
            </w:r>
          </w:p>
        </w:tc>
      </w:tr>
      <w:tr w:rsidR="001C3A25" w:rsidRPr="00EF24C6" w14:paraId="4DF75314" w14:textId="77777777" w:rsidTr="00EF24C6">
        <w:trPr>
          <w:trHeight w:val="1710"/>
        </w:trPr>
        <w:tc>
          <w:tcPr>
            <w:tcW w:w="3402" w:type="dxa"/>
          </w:tcPr>
          <w:p w14:paraId="0798D7BB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Безопасность и разграничение доступа</w:t>
            </w:r>
          </w:p>
          <w:p w14:paraId="0D98DD7B" w14:textId="77777777" w:rsidR="001C3A25" w:rsidRPr="00EF24C6" w:rsidRDefault="001C3A25" w:rsidP="00EF24C6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0DB85230" w14:textId="1431F2B5" w:rsidR="001C3A25" w:rsidRPr="00550C1A" w:rsidRDefault="001C3A25" w:rsidP="00550C1A">
            <w:pPr>
              <w:pStyle w:val="a3"/>
              <w:numPr>
                <w:ilvl w:val="0"/>
                <w:numId w:val="1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Организация работы системы по протоколу </w:t>
            </w:r>
            <w:proofErr w:type="spellStart"/>
            <w:r w:rsidRPr="00EF24C6">
              <w:rPr>
                <w:sz w:val="26"/>
                <w:szCs w:val="26"/>
              </w:rPr>
              <w:t>http</w:t>
            </w:r>
            <w:proofErr w:type="spellEnd"/>
            <w:r w:rsidRPr="00EF24C6">
              <w:rPr>
                <w:sz w:val="26"/>
                <w:szCs w:val="26"/>
                <w:lang w:val="en-US"/>
              </w:rPr>
              <w:t>s</w:t>
            </w:r>
            <w:r w:rsidRPr="00EF24C6">
              <w:rPr>
                <w:sz w:val="26"/>
                <w:szCs w:val="26"/>
              </w:rPr>
              <w:t>.</w:t>
            </w:r>
          </w:p>
          <w:p w14:paraId="708C35C2" w14:textId="77777777" w:rsidR="001C3A25" w:rsidRPr="00EF24C6" w:rsidRDefault="001C3A25" w:rsidP="001C3A25">
            <w:pPr>
              <w:pStyle w:val="a3"/>
              <w:numPr>
                <w:ilvl w:val="0"/>
                <w:numId w:val="1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Определение для каждой роли состава доступных функций Системы и пунктов пользовательского меню.</w:t>
            </w:r>
          </w:p>
        </w:tc>
      </w:tr>
      <w:tr w:rsidR="001C3A25" w:rsidRPr="00EF24C6" w14:paraId="455BBAC5" w14:textId="77777777" w:rsidTr="00EF24C6">
        <w:tc>
          <w:tcPr>
            <w:tcW w:w="3402" w:type="dxa"/>
          </w:tcPr>
          <w:p w14:paraId="243B0CFF" w14:textId="021F2FF8" w:rsidR="001C3A25" w:rsidRPr="00EF24C6" w:rsidRDefault="001C3A25" w:rsidP="001C3A25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Управление учебными </w:t>
            </w:r>
            <w:r w:rsidR="005C7DAA">
              <w:rPr>
                <w:sz w:val="26"/>
                <w:szCs w:val="26"/>
              </w:rPr>
              <w:t>материалы</w:t>
            </w:r>
          </w:p>
          <w:p w14:paraId="086E473D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09AFB645" w14:textId="5B9D865F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Использование объекта </w:t>
            </w:r>
            <w:r w:rsidR="005C7DAA">
              <w:rPr>
                <w:sz w:val="26"/>
                <w:szCs w:val="26"/>
              </w:rPr>
              <w:t>Обучение</w:t>
            </w:r>
            <w:r w:rsidRPr="00EF24C6">
              <w:rPr>
                <w:sz w:val="26"/>
                <w:szCs w:val="26"/>
              </w:rPr>
              <w:t xml:space="preserve"> как основного объекта управления всеми видами учебных </w:t>
            </w:r>
            <w:r w:rsidR="005C7DAA">
              <w:rPr>
                <w:sz w:val="26"/>
                <w:szCs w:val="26"/>
              </w:rPr>
              <w:t>материалов</w:t>
            </w:r>
            <w:r w:rsidRPr="00EF24C6">
              <w:rPr>
                <w:sz w:val="26"/>
                <w:szCs w:val="26"/>
              </w:rPr>
              <w:t>.</w:t>
            </w:r>
          </w:p>
          <w:p w14:paraId="34F03701" w14:textId="2DC005C1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Планирование, подготовка и проведения</w:t>
            </w:r>
            <w:r w:rsidR="00550C1A" w:rsidRPr="00550C1A">
              <w:rPr>
                <w:sz w:val="26"/>
                <w:szCs w:val="26"/>
              </w:rPr>
              <w:t xml:space="preserve"> </w:t>
            </w:r>
            <w:r w:rsidRPr="00EF24C6">
              <w:rPr>
                <w:sz w:val="26"/>
                <w:szCs w:val="26"/>
              </w:rPr>
              <w:t>дистанционного обучения.</w:t>
            </w:r>
          </w:p>
          <w:p w14:paraId="7E7AF534" w14:textId="77777777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Программы мероприятий, с возможностью указания условий переходов между элементами программы.</w:t>
            </w:r>
          </w:p>
          <w:p w14:paraId="4E1DD5E8" w14:textId="77777777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Формирование учебной среды мероприятия: </w:t>
            </w:r>
          </w:p>
          <w:p w14:paraId="69A41599" w14:textId="77777777" w:rsidR="001C3A25" w:rsidRPr="00EF24C6" w:rsidRDefault="001C3A25" w:rsidP="001C3A25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Ресурсы (файлы);</w:t>
            </w:r>
          </w:p>
          <w:p w14:paraId="377250A3" w14:textId="60264AB8" w:rsidR="001C3A25" w:rsidRPr="005C7DAA" w:rsidRDefault="001C3A25" w:rsidP="005C7DAA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Электронный контент (электронные курсы)</w:t>
            </w:r>
            <w:r w:rsidR="005C7DAA">
              <w:rPr>
                <w:sz w:val="26"/>
                <w:szCs w:val="26"/>
              </w:rPr>
              <w:t xml:space="preserve"> – </w:t>
            </w:r>
            <w:r w:rsidR="005C7DAA">
              <w:rPr>
                <w:sz w:val="26"/>
                <w:szCs w:val="26"/>
                <w:lang w:val="en-US"/>
              </w:rPr>
              <w:t>SCORM</w:t>
            </w:r>
            <w:r w:rsidR="005C7DAA" w:rsidRPr="005C7DAA">
              <w:rPr>
                <w:sz w:val="26"/>
                <w:szCs w:val="26"/>
              </w:rPr>
              <w:t xml:space="preserve"> ф</w:t>
            </w:r>
            <w:r w:rsidR="005C7DAA">
              <w:rPr>
                <w:sz w:val="26"/>
                <w:szCs w:val="26"/>
              </w:rPr>
              <w:t>айлы</w:t>
            </w:r>
            <w:r w:rsidRPr="00EF24C6">
              <w:rPr>
                <w:sz w:val="26"/>
                <w:szCs w:val="26"/>
              </w:rPr>
              <w:t>;</w:t>
            </w:r>
            <w:r w:rsidRPr="005C7DAA">
              <w:rPr>
                <w:sz w:val="26"/>
                <w:szCs w:val="26"/>
              </w:rPr>
              <w:tab/>
            </w:r>
          </w:p>
          <w:p w14:paraId="1D0310A0" w14:textId="77777777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Подробный журнал зачислений и отчислений слушателей и преподавателей на/с мероприятий.</w:t>
            </w:r>
          </w:p>
          <w:p w14:paraId="636D8DD7" w14:textId="77777777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Поддержка мероприятий следующих типов:</w:t>
            </w:r>
          </w:p>
          <w:p w14:paraId="5B31A5C1" w14:textId="77777777" w:rsidR="001C3A25" w:rsidRPr="00EF24C6" w:rsidRDefault="001C3A25" w:rsidP="001C3A25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Электронные курсы;</w:t>
            </w:r>
          </w:p>
          <w:p w14:paraId="1AB0C0FF" w14:textId="77777777" w:rsidR="001C3A25" w:rsidRPr="00EF24C6" w:rsidRDefault="001C3A25" w:rsidP="001C3A25">
            <w:pPr>
              <w:pStyle w:val="a3"/>
              <w:numPr>
                <w:ilvl w:val="0"/>
                <w:numId w:val="22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Электронные тесты;</w:t>
            </w:r>
          </w:p>
          <w:p w14:paraId="0CAF8A5D" w14:textId="75583466" w:rsidR="001C3A25" w:rsidRPr="00EF24C6" w:rsidRDefault="001C3A25" w:rsidP="005C7DAA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C3A25" w:rsidRPr="00EF24C6" w14:paraId="7F17D9B4" w14:textId="77777777" w:rsidTr="00EF24C6">
        <w:tc>
          <w:tcPr>
            <w:tcW w:w="3402" w:type="dxa"/>
          </w:tcPr>
          <w:p w14:paraId="32E54F0A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Управление пользователями</w:t>
            </w:r>
          </w:p>
          <w:p w14:paraId="2215F2C6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2D58C6A" w14:textId="77777777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Каталог пользователей с возможностью любых группировок.</w:t>
            </w:r>
          </w:p>
          <w:p w14:paraId="15789CEC" w14:textId="70B0A8F0" w:rsidR="001C3A25" w:rsidRPr="00EF24C6" w:rsidRDefault="001C3A25" w:rsidP="001C3A25">
            <w:pPr>
              <w:pStyle w:val="a3"/>
              <w:numPr>
                <w:ilvl w:val="0"/>
                <w:numId w:val="16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Наличие профиля пользователя на образовательном портале – информации доступной другим пользователям.</w:t>
            </w:r>
            <w:r w:rsidRPr="00EF24C6">
              <w:rPr>
                <w:sz w:val="26"/>
                <w:szCs w:val="26"/>
              </w:rPr>
              <w:tab/>
              <w:t>И возможность настройки доступности отдельных полей этого профиля.</w:t>
            </w:r>
          </w:p>
          <w:p w14:paraId="682C1B15" w14:textId="723FE24D" w:rsidR="001C3A25" w:rsidRPr="005C7DAA" w:rsidRDefault="001C3A25" w:rsidP="005C7DAA">
            <w:pPr>
              <w:pStyle w:val="a3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C7DAA">
              <w:rPr>
                <w:sz w:val="26"/>
                <w:szCs w:val="26"/>
              </w:rPr>
              <w:tab/>
            </w:r>
          </w:p>
        </w:tc>
      </w:tr>
      <w:tr w:rsidR="001C3A25" w:rsidRPr="00EF24C6" w14:paraId="195D0399" w14:textId="77777777" w:rsidTr="00EF24C6">
        <w:tc>
          <w:tcPr>
            <w:tcW w:w="3402" w:type="dxa"/>
          </w:tcPr>
          <w:p w14:paraId="5107CFDE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  <w:r w:rsidRPr="00EF24C6">
              <w:rPr>
                <w:sz w:val="26"/>
                <w:szCs w:val="26"/>
              </w:rPr>
              <w:lastRenderedPageBreak/>
              <w:t>Управление тестированием</w:t>
            </w:r>
          </w:p>
        </w:tc>
        <w:tc>
          <w:tcPr>
            <w:tcW w:w="6379" w:type="dxa"/>
          </w:tcPr>
          <w:p w14:paraId="33BE4CB1" w14:textId="5FCF368F" w:rsidR="001C3A25" w:rsidRPr="00EF24C6" w:rsidRDefault="005C7DAA" w:rsidP="001C3A25">
            <w:pPr>
              <w:pStyle w:val="a3"/>
              <w:numPr>
                <w:ilvl w:val="0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создания каталога</w:t>
            </w:r>
            <w:r w:rsidR="001C3A25" w:rsidRPr="00EF24C6">
              <w:rPr>
                <w:sz w:val="26"/>
                <w:szCs w:val="26"/>
              </w:rPr>
              <w:t xml:space="preserve"> тестов и вопросов.</w:t>
            </w:r>
          </w:p>
          <w:p w14:paraId="24145805" w14:textId="77777777" w:rsidR="00803452" w:rsidRPr="00EF24C6" w:rsidRDefault="00803452" w:rsidP="001C3A25">
            <w:pPr>
              <w:pStyle w:val="a3"/>
              <w:numPr>
                <w:ilvl w:val="0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Возможность импорта тестов и вопросов из </w:t>
            </w:r>
            <w:r w:rsidR="00581CAA" w:rsidRPr="00EF24C6">
              <w:rPr>
                <w:sz w:val="26"/>
                <w:szCs w:val="26"/>
              </w:rPr>
              <w:t>файла</w:t>
            </w:r>
          </w:p>
          <w:p w14:paraId="3B816E11" w14:textId="21957EF6" w:rsidR="001C3A25" w:rsidRPr="00EF24C6" w:rsidRDefault="001C3A25" w:rsidP="001C3A25">
            <w:pPr>
              <w:pStyle w:val="a3"/>
              <w:numPr>
                <w:ilvl w:val="0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Поддержка типов вопросов: одиночный выбор, множественный выбор, </w:t>
            </w:r>
            <w:r w:rsidR="005C7DAA">
              <w:rPr>
                <w:sz w:val="26"/>
                <w:szCs w:val="26"/>
              </w:rPr>
              <w:t>свободный ответ.</w:t>
            </w:r>
          </w:p>
          <w:p w14:paraId="6F684921" w14:textId="77777777" w:rsidR="001C3A25" w:rsidRPr="00EF24C6" w:rsidRDefault="001C3A25" w:rsidP="001C3A25">
            <w:pPr>
              <w:pStyle w:val="a3"/>
              <w:numPr>
                <w:ilvl w:val="0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Конструктор тестов.</w:t>
            </w:r>
            <w:r w:rsidRPr="00EF24C6">
              <w:rPr>
                <w:sz w:val="26"/>
                <w:szCs w:val="26"/>
              </w:rPr>
              <w:tab/>
            </w:r>
          </w:p>
          <w:p w14:paraId="0ECA77B8" w14:textId="77777777" w:rsidR="001C3A25" w:rsidRPr="00EF24C6" w:rsidRDefault="00803452" w:rsidP="001C3A25">
            <w:pPr>
              <w:pStyle w:val="a3"/>
              <w:numPr>
                <w:ilvl w:val="0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Возможность п</w:t>
            </w:r>
            <w:r w:rsidR="001C3A25" w:rsidRPr="00EF24C6">
              <w:rPr>
                <w:sz w:val="26"/>
                <w:szCs w:val="26"/>
              </w:rPr>
              <w:t>росмотр</w:t>
            </w:r>
            <w:r w:rsidR="00581CAA" w:rsidRPr="00EF24C6">
              <w:rPr>
                <w:sz w:val="26"/>
                <w:szCs w:val="26"/>
              </w:rPr>
              <w:t>а</w:t>
            </w:r>
            <w:r w:rsidR="001C3A25" w:rsidRPr="00EF24C6">
              <w:rPr>
                <w:sz w:val="26"/>
                <w:szCs w:val="26"/>
              </w:rPr>
              <w:t xml:space="preserve"> подробных результатов тестирования по каждому слушателю</w:t>
            </w:r>
            <w:r w:rsidRPr="00EF24C6">
              <w:rPr>
                <w:sz w:val="26"/>
                <w:szCs w:val="26"/>
              </w:rPr>
              <w:t xml:space="preserve"> (какие вопросы были заданы в каждой попытке и какие ответы дал слушатель)</w:t>
            </w:r>
            <w:r w:rsidR="001C3A25" w:rsidRPr="00EF24C6">
              <w:rPr>
                <w:sz w:val="26"/>
                <w:szCs w:val="26"/>
              </w:rPr>
              <w:t>.</w:t>
            </w:r>
            <w:r w:rsidR="001C3A25" w:rsidRPr="00EF24C6">
              <w:rPr>
                <w:sz w:val="26"/>
                <w:szCs w:val="26"/>
              </w:rPr>
              <w:tab/>
            </w:r>
          </w:p>
          <w:p w14:paraId="534CF452" w14:textId="77777777" w:rsidR="001C3A25" w:rsidRPr="00EF24C6" w:rsidRDefault="001C3A25" w:rsidP="001C3A25">
            <w:pPr>
              <w:pStyle w:val="a3"/>
              <w:numPr>
                <w:ilvl w:val="0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Возможности по управления тестами</w:t>
            </w:r>
            <w:r w:rsidRPr="00EF24C6">
              <w:rPr>
                <w:sz w:val="26"/>
                <w:szCs w:val="26"/>
                <w:lang w:val="en-US"/>
              </w:rPr>
              <w:t>:</w:t>
            </w:r>
          </w:p>
          <w:p w14:paraId="4A45DCC2" w14:textId="77777777" w:rsidR="001C3A25" w:rsidRPr="00EF24C6" w:rsidRDefault="001C3A25" w:rsidP="001C3A25">
            <w:pPr>
              <w:pStyle w:val="a3"/>
              <w:numPr>
                <w:ilvl w:val="1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Возможность выбора времени ответа на 1 вопрос и на весь тест в целом.</w:t>
            </w:r>
          </w:p>
          <w:p w14:paraId="3AAFCC74" w14:textId="77777777" w:rsidR="001C3A25" w:rsidRPr="00EF24C6" w:rsidRDefault="001C3A25" w:rsidP="001C3A25">
            <w:pPr>
              <w:pStyle w:val="a3"/>
              <w:numPr>
                <w:ilvl w:val="1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Возможность указывать проходной балл и количество попыток прохождения тестирования.</w:t>
            </w:r>
          </w:p>
          <w:p w14:paraId="1DEA1E91" w14:textId="77777777" w:rsidR="001C3A25" w:rsidRPr="00EF24C6" w:rsidRDefault="001C3A25" w:rsidP="001C3A25">
            <w:pPr>
              <w:pStyle w:val="a3"/>
              <w:numPr>
                <w:ilvl w:val="1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Возможности настройки как теста в целом, так и каждого раздела теста и каждого вопроса в отдельности. </w:t>
            </w:r>
          </w:p>
          <w:p w14:paraId="49A99BCC" w14:textId="77777777" w:rsidR="001C3A25" w:rsidRPr="00EF24C6" w:rsidRDefault="001C3A25" w:rsidP="001C3A25">
            <w:pPr>
              <w:pStyle w:val="a3"/>
              <w:numPr>
                <w:ilvl w:val="1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Возможность использовать мультимедийный контент в вопросах. </w:t>
            </w:r>
          </w:p>
          <w:p w14:paraId="20D152AA" w14:textId="2F5FC3FF" w:rsidR="001C3A25" w:rsidRPr="005C7DAA" w:rsidRDefault="001C3A25" w:rsidP="005C7DAA">
            <w:pPr>
              <w:pStyle w:val="a3"/>
              <w:numPr>
                <w:ilvl w:val="1"/>
                <w:numId w:val="17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Возможности анализа результатов тестирования: просмотр ответов конкретных пользователей, детальная статистика прохождения теста каждым пользователем. </w:t>
            </w:r>
          </w:p>
        </w:tc>
      </w:tr>
      <w:tr w:rsidR="001C3A25" w:rsidRPr="00EF24C6" w14:paraId="488D776A" w14:textId="77777777" w:rsidTr="00EF24C6">
        <w:trPr>
          <w:trHeight w:val="2035"/>
        </w:trPr>
        <w:tc>
          <w:tcPr>
            <w:tcW w:w="3402" w:type="dxa"/>
          </w:tcPr>
          <w:p w14:paraId="205FD522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Электронная библиотека</w:t>
            </w:r>
          </w:p>
          <w:p w14:paraId="178036F2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2CC8A13B" w14:textId="77777777" w:rsidR="001C3A25" w:rsidRPr="00EF24C6" w:rsidRDefault="001C3A25" w:rsidP="001C3A25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Каталог электронных ресурсов (файлов, ссылок, электронных курсов) с возможностью группировки.</w:t>
            </w:r>
          </w:p>
          <w:p w14:paraId="0EAE071E" w14:textId="2E026156" w:rsidR="001C3A25" w:rsidRPr="00550C1A" w:rsidRDefault="005C7DAA" w:rsidP="00550C1A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5C7DAA">
              <w:rPr>
                <w:sz w:val="26"/>
                <w:szCs w:val="26"/>
              </w:rPr>
              <w:t xml:space="preserve">Возможность загрузки файлов типа </w:t>
            </w:r>
            <w:proofErr w:type="spellStart"/>
            <w:r w:rsidR="001C3A25" w:rsidRPr="005C7DAA">
              <w:rPr>
                <w:sz w:val="26"/>
                <w:szCs w:val="26"/>
              </w:rPr>
              <w:t>pdf</w:t>
            </w:r>
            <w:proofErr w:type="spellEnd"/>
            <w:r w:rsidR="001C3A25" w:rsidRPr="005C7DAA">
              <w:rPr>
                <w:sz w:val="26"/>
                <w:szCs w:val="26"/>
              </w:rPr>
              <w:t xml:space="preserve">, </w:t>
            </w:r>
            <w:proofErr w:type="spellStart"/>
            <w:r w:rsidR="001C3A25" w:rsidRPr="005C7DAA">
              <w:rPr>
                <w:sz w:val="26"/>
                <w:szCs w:val="26"/>
              </w:rPr>
              <w:t>doc</w:t>
            </w:r>
            <w:proofErr w:type="spellEnd"/>
            <w:r w:rsidR="001C3A25" w:rsidRPr="005C7DAA">
              <w:rPr>
                <w:sz w:val="26"/>
                <w:szCs w:val="26"/>
              </w:rPr>
              <w:t xml:space="preserve">, </w:t>
            </w:r>
            <w:proofErr w:type="spellStart"/>
            <w:r w:rsidR="001C3A25" w:rsidRPr="005C7DAA">
              <w:rPr>
                <w:sz w:val="26"/>
                <w:szCs w:val="26"/>
              </w:rPr>
              <w:t>xls</w:t>
            </w:r>
            <w:proofErr w:type="spellEnd"/>
            <w:r w:rsidR="001C3A25" w:rsidRPr="005C7DAA">
              <w:rPr>
                <w:sz w:val="26"/>
                <w:szCs w:val="26"/>
              </w:rPr>
              <w:t xml:space="preserve">, </w:t>
            </w:r>
            <w:proofErr w:type="spellStart"/>
            <w:r w:rsidR="001C3A25" w:rsidRPr="005C7DAA">
              <w:rPr>
                <w:sz w:val="26"/>
                <w:szCs w:val="26"/>
              </w:rPr>
              <w:t>ppt</w:t>
            </w:r>
            <w:r>
              <w:rPr>
                <w:sz w:val="26"/>
                <w:szCs w:val="26"/>
              </w:rPr>
              <w:t>x</w:t>
            </w:r>
            <w:proofErr w:type="spellEnd"/>
            <w:r w:rsidR="001C3A25" w:rsidRPr="005C7DAA">
              <w:rPr>
                <w:sz w:val="26"/>
                <w:szCs w:val="26"/>
              </w:rPr>
              <w:t xml:space="preserve"> файлов.</w:t>
            </w:r>
            <w:r w:rsidR="001C3A25" w:rsidRPr="005C7DAA">
              <w:rPr>
                <w:sz w:val="26"/>
                <w:szCs w:val="26"/>
              </w:rPr>
              <w:tab/>
            </w:r>
          </w:p>
          <w:p w14:paraId="3DD8FDCD" w14:textId="79E010D3" w:rsidR="001C3A25" w:rsidRPr="00550C1A" w:rsidRDefault="001C3A25" w:rsidP="00550C1A">
            <w:pPr>
              <w:pStyle w:val="a3"/>
              <w:numPr>
                <w:ilvl w:val="0"/>
                <w:numId w:val="19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Разграничение доступа к каждому ресурсу.</w:t>
            </w:r>
            <w:r w:rsidRPr="00EF24C6">
              <w:rPr>
                <w:sz w:val="26"/>
                <w:szCs w:val="26"/>
              </w:rPr>
              <w:tab/>
            </w:r>
          </w:p>
        </w:tc>
      </w:tr>
      <w:tr w:rsidR="001C3A25" w:rsidRPr="00EF24C6" w14:paraId="77C0D09E" w14:textId="77777777" w:rsidTr="00EF24C6">
        <w:trPr>
          <w:trHeight w:val="264"/>
        </w:trPr>
        <w:tc>
          <w:tcPr>
            <w:tcW w:w="3402" w:type="dxa"/>
          </w:tcPr>
          <w:p w14:paraId="762B0475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Отчетность</w:t>
            </w:r>
          </w:p>
        </w:tc>
        <w:tc>
          <w:tcPr>
            <w:tcW w:w="6379" w:type="dxa"/>
          </w:tcPr>
          <w:p w14:paraId="6B56EC5F" w14:textId="77777777" w:rsidR="001C3A25" w:rsidRPr="00EF24C6" w:rsidRDefault="001C3A25" w:rsidP="001C3A2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Подгружаемые шаблоны отчетов.</w:t>
            </w:r>
          </w:p>
          <w:p w14:paraId="48C990B2" w14:textId="6C4D343E" w:rsidR="001C3A25" w:rsidRPr="00550C1A" w:rsidRDefault="001C3A25" w:rsidP="00550C1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 xml:space="preserve">Представление сформированного отчета в </w:t>
            </w:r>
            <w:proofErr w:type="spellStart"/>
            <w:r w:rsidRPr="00EF24C6">
              <w:rPr>
                <w:sz w:val="26"/>
                <w:szCs w:val="26"/>
              </w:rPr>
              <w:t>xls</w:t>
            </w:r>
            <w:proofErr w:type="spellEnd"/>
          </w:p>
        </w:tc>
      </w:tr>
      <w:tr w:rsidR="001C3A25" w:rsidRPr="00EF24C6" w14:paraId="57598A27" w14:textId="77777777" w:rsidTr="00EF24C6">
        <w:trPr>
          <w:trHeight w:val="156"/>
        </w:trPr>
        <w:tc>
          <w:tcPr>
            <w:tcW w:w="3402" w:type="dxa"/>
          </w:tcPr>
          <w:p w14:paraId="0032A0C1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Дистанционное обучение</w:t>
            </w:r>
          </w:p>
          <w:p w14:paraId="314DC9EE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104883AF" w14:textId="007C1A54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Поддержка курсов в стандартах SCORM 1.2, SCORM 1.3 (2004).</w:t>
            </w:r>
            <w:r w:rsidRPr="00EF24C6">
              <w:rPr>
                <w:sz w:val="26"/>
                <w:szCs w:val="26"/>
              </w:rPr>
              <w:tab/>
            </w:r>
          </w:p>
          <w:p w14:paraId="48F098BB" w14:textId="77777777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Поддержка версионности электронных курсов с возможностью «горячей» замены версий без потери результатов.</w:t>
            </w:r>
            <w:r w:rsidRPr="00EF24C6">
              <w:rPr>
                <w:sz w:val="26"/>
                <w:szCs w:val="26"/>
              </w:rPr>
              <w:tab/>
            </w:r>
          </w:p>
          <w:p w14:paraId="2B076FD2" w14:textId="1D3C3588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Сбор подробной статистики по прохождени</w:t>
            </w:r>
            <w:r w:rsidR="005C7DAA">
              <w:rPr>
                <w:sz w:val="26"/>
                <w:szCs w:val="26"/>
              </w:rPr>
              <w:t>ю</w:t>
            </w:r>
            <w:r w:rsidRPr="00EF24C6">
              <w:rPr>
                <w:sz w:val="26"/>
                <w:szCs w:val="26"/>
              </w:rPr>
              <w:t xml:space="preserve"> слушателями курсов.</w:t>
            </w:r>
          </w:p>
        </w:tc>
      </w:tr>
      <w:tr w:rsidR="001C3A25" w:rsidRPr="00EF24C6" w14:paraId="24562888" w14:textId="77777777" w:rsidTr="00EF24C6">
        <w:trPr>
          <w:trHeight w:val="156"/>
        </w:trPr>
        <w:tc>
          <w:tcPr>
            <w:tcW w:w="3402" w:type="dxa"/>
          </w:tcPr>
          <w:p w14:paraId="41A9E40D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Мониторинг работы Системы</w:t>
            </w:r>
            <w:r w:rsidRPr="00EF24C6">
              <w:rPr>
                <w:sz w:val="26"/>
                <w:szCs w:val="26"/>
              </w:rPr>
              <w:tab/>
            </w:r>
          </w:p>
          <w:p w14:paraId="2D9E9567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37D65042" w14:textId="77777777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Мониторинг текущих сессий (онлайн-пользователей).</w:t>
            </w:r>
            <w:r w:rsidRPr="00EF24C6">
              <w:rPr>
                <w:sz w:val="26"/>
                <w:szCs w:val="26"/>
              </w:rPr>
              <w:tab/>
            </w:r>
          </w:p>
          <w:p w14:paraId="33D1C487" w14:textId="77777777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Мониторинг посещений пользователями Системы.</w:t>
            </w:r>
          </w:p>
          <w:p w14:paraId="116D2CA3" w14:textId="77777777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Мониторинг выполняемых задач.</w:t>
            </w:r>
          </w:p>
        </w:tc>
      </w:tr>
      <w:tr w:rsidR="001C3A25" w:rsidRPr="00EF24C6" w14:paraId="716A11BB" w14:textId="77777777" w:rsidTr="00EF24C6">
        <w:trPr>
          <w:trHeight w:val="168"/>
        </w:trPr>
        <w:tc>
          <w:tcPr>
            <w:tcW w:w="3402" w:type="dxa"/>
          </w:tcPr>
          <w:p w14:paraId="7A5B25F3" w14:textId="18EA5228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lastRenderedPageBreak/>
              <w:t>Управление уведомлениями</w:t>
            </w:r>
            <w:r w:rsidR="005C7DAA">
              <w:rPr>
                <w:sz w:val="26"/>
                <w:szCs w:val="26"/>
                <w:lang w:val="en-US"/>
              </w:rPr>
              <w:t xml:space="preserve"> и</w:t>
            </w:r>
            <w:r w:rsidR="005C7DAA">
              <w:rPr>
                <w:sz w:val="26"/>
                <w:szCs w:val="26"/>
              </w:rPr>
              <w:t xml:space="preserve"> рассылками</w:t>
            </w:r>
            <w:r w:rsidRPr="00EF24C6">
              <w:rPr>
                <w:sz w:val="26"/>
                <w:szCs w:val="26"/>
              </w:rPr>
              <w:tab/>
            </w:r>
          </w:p>
          <w:p w14:paraId="15CBCE38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6B30665" w14:textId="77777777" w:rsidR="001C3A25" w:rsidRPr="00EF24C6" w:rsidRDefault="001C3A25" w:rsidP="001C3A25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Отсылка различным категориям пользователей уведомлений различного содержания при наступлении одного и того же события.</w:t>
            </w:r>
            <w:r w:rsidRPr="00EF24C6">
              <w:rPr>
                <w:sz w:val="26"/>
                <w:szCs w:val="26"/>
              </w:rPr>
              <w:tab/>
            </w:r>
          </w:p>
          <w:p w14:paraId="276BE62D" w14:textId="43864DD7" w:rsidR="001C3A25" w:rsidRPr="005C7DAA" w:rsidRDefault="001C3A25" w:rsidP="005C7DA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Получение уведомлений как по почте, так и через рабочее место пользователя на Образовательном портале.</w:t>
            </w:r>
            <w:r w:rsidRPr="00EF24C6">
              <w:rPr>
                <w:sz w:val="26"/>
                <w:szCs w:val="26"/>
              </w:rPr>
              <w:tab/>
            </w:r>
          </w:p>
        </w:tc>
      </w:tr>
      <w:tr w:rsidR="001C3A25" w:rsidRPr="00EF24C6" w14:paraId="5AA7B022" w14:textId="77777777" w:rsidTr="00EF24C6">
        <w:trPr>
          <w:trHeight w:val="108"/>
        </w:trPr>
        <w:tc>
          <w:tcPr>
            <w:tcW w:w="3402" w:type="dxa"/>
          </w:tcPr>
          <w:p w14:paraId="0D37146B" w14:textId="77777777" w:rsidR="001C3A25" w:rsidRPr="00EF24C6" w:rsidRDefault="001C3A25" w:rsidP="00EF24C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Импорт данных</w:t>
            </w:r>
          </w:p>
        </w:tc>
        <w:tc>
          <w:tcPr>
            <w:tcW w:w="6379" w:type="dxa"/>
          </w:tcPr>
          <w:p w14:paraId="438B8630" w14:textId="50BA65D3" w:rsidR="001C3A25" w:rsidRPr="00550C1A" w:rsidRDefault="001C3A25" w:rsidP="00550C1A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sz w:val="26"/>
                <w:szCs w:val="26"/>
              </w:rPr>
            </w:pPr>
            <w:r w:rsidRPr="00EF24C6">
              <w:rPr>
                <w:sz w:val="26"/>
                <w:szCs w:val="26"/>
              </w:rPr>
              <w:t>Импорт данных о слушателях</w:t>
            </w:r>
            <w:r w:rsidR="005C7DAA">
              <w:rPr>
                <w:sz w:val="26"/>
                <w:szCs w:val="26"/>
              </w:rPr>
              <w:t xml:space="preserve"> </w:t>
            </w:r>
            <w:r w:rsidRPr="00EF24C6">
              <w:rPr>
                <w:sz w:val="26"/>
                <w:szCs w:val="26"/>
              </w:rPr>
              <w:t>и назначения слушателей на мероприятия.</w:t>
            </w:r>
          </w:p>
        </w:tc>
      </w:tr>
    </w:tbl>
    <w:p w14:paraId="3C922D9A" w14:textId="77777777" w:rsidR="009764D6" w:rsidRPr="00EF24C6" w:rsidRDefault="00A80AFF" w:rsidP="00803452">
      <w:pPr>
        <w:pStyle w:val="20"/>
        <w:rPr>
          <w:rFonts w:ascii="Times New Roman" w:hAnsi="Times New Roman" w:cs="Times New Roman"/>
        </w:rPr>
      </w:pPr>
      <w:r w:rsidRPr="00EF24C6">
        <w:rPr>
          <w:rFonts w:ascii="Times New Roman" w:hAnsi="Times New Roman" w:cs="Times New Roman"/>
        </w:rPr>
        <w:t xml:space="preserve"> </w:t>
      </w:r>
      <w:bookmarkStart w:id="4" w:name="_Toc373402481"/>
    </w:p>
    <w:p w14:paraId="6E1CFA3D" w14:textId="4CD61203" w:rsidR="00A80AFF" w:rsidRPr="00EF24C6" w:rsidRDefault="00A80AFF" w:rsidP="004A684B">
      <w:pPr>
        <w:pStyle w:val="20"/>
        <w:numPr>
          <w:ilvl w:val="1"/>
          <w:numId w:val="26"/>
        </w:numPr>
        <w:rPr>
          <w:rFonts w:ascii="Times New Roman" w:hAnsi="Times New Roman" w:cs="Times New Roman"/>
        </w:rPr>
      </w:pPr>
      <w:r w:rsidRPr="00EF24C6">
        <w:rPr>
          <w:rFonts w:ascii="Times New Roman" w:hAnsi="Times New Roman" w:cs="Times New Roman"/>
        </w:rPr>
        <w:t>Требования к протоколированию событий</w:t>
      </w:r>
      <w:bookmarkEnd w:id="4"/>
    </w:p>
    <w:p w14:paraId="68B8F9F5" w14:textId="166BBE71" w:rsidR="00A80AFF" w:rsidRPr="004A684B" w:rsidRDefault="00A80AFF" w:rsidP="00A80AF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 xml:space="preserve">Действия пользователей и ошибки, происходящие </w:t>
      </w:r>
      <w:r w:rsidR="00AA32E1" w:rsidRPr="004A684B">
        <w:rPr>
          <w:rFonts w:ascii="Times New Roman" w:hAnsi="Times New Roman"/>
          <w:sz w:val="28"/>
          <w:szCs w:val="28"/>
        </w:rPr>
        <w:t>в системе,</w:t>
      </w:r>
      <w:r w:rsidRPr="004A684B">
        <w:rPr>
          <w:rFonts w:ascii="Times New Roman" w:hAnsi="Times New Roman"/>
          <w:sz w:val="28"/>
          <w:szCs w:val="28"/>
        </w:rPr>
        <w:t xml:space="preserve"> должны протоколироваться в системных журналах с указанием:</w:t>
      </w:r>
    </w:p>
    <w:p w14:paraId="1B5A1954" w14:textId="77777777" w:rsidR="00A80AFF" w:rsidRPr="004A684B" w:rsidRDefault="00A80AFF" w:rsidP="00A80AFF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имени пользователя;</w:t>
      </w:r>
    </w:p>
    <w:p w14:paraId="6A8A5F83" w14:textId="77777777" w:rsidR="00A80AFF" w:rsidRPr="004A684B" w:rsidRDefault="00A80AFF" w:rsidP="00A80AFF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времени действия (ошибки);</w:t>
      </w:r>
    </w:p>
    <w:p w14:paraId="597F270A" w14:textId="77777777" w:rsidR="00A80AFF" w:rsidRPr="004A684B" w:rsidRDefault="00A80AFF" w:rsidP="00A80AFF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4A684B">
        <w:rPr>
          <w:rFonts w:ascii="Times New Roman" w:hAnsi="Times New Roman"/>
          <w:sz w:val="28"/>
          <w:szCs w:val="28"/>
        </w:rPr>
        <w:t>ip</w:t>
      </w:r>
      <w:proofErr w:type="spellEnd"/>
      <w:r w:rsidRPr="004A684B">
        <w:rPr>
          <w:rFonts w:ascii="Times New Roman" w:hAnsi="Times New Roman"/>
          <w:sz w:val="28"/>
          <w:szCs w:val="28"/>
        </w:rPr>
        <w:t>-адреса пользователя;</w:t>
      </w:r>
    </w:p>
    <w:p w14:paraId="7E098D89" w14:textId="77777777" w:rsidR="00A80AFF" w:rsidRPr="004A684B" w:rsidRDefault="00A80AFF" w:rsidP="00A80AFF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описания действия (ошибки).</w:t>
      </w:r>
    </w:p>
    <w:p w14:paraId="41E72C84" w14:textId="77777777" w:rsidR="005C7DAA" w:rsidRDefault="005C7DAA" w:rsidP="00F204CC">
      <w:pPr>
        <w:pStyle w:val="20"/>
        <w:rPr>
          <w:rFonts w:ascii="Times New Roman" w:hAnsi="Times New Roman" w:cs="Times New Roman"/>
          <w:highlight w:val="green"/>
        </w:rPr>
      </w:pPr>
      <w:bookmarkStart w:id="5" w:name="_Toc267859917"/>
      <w:bookmarkStart w:id="6" w:name="_Toc270588807"/>
      <w:bookmarkStart w:id="7" w:name="_Toc325462704"/>
      <w:bookmarkStart w:id="8" w:name="_Toc373402483"/>
      <w:bookmarkStart w:id="9" w:name="_Toc325462707"/>
      <w:bookmarkStart w:id="10" w:name="_Toc373402486"/>
      <w:bookmarkEnd w:id="0"/>
      <w:bookmarkEnd w:id="1"/>
    </w:p>
    <w:p w14:paraId="26D24514" w14:textId="79C0B8F7" w:rsidR="00F204CC" w:rsidRPr="00EF24C6" w:rsidRDefault="00F204CC" w:rsidP="004A684B">
      <w:pPr>
        <w:pStyle w:val="20"/>
        <w:numPr>
          <w:ilvl w:val="1"/>
          <w:numId w:val="26"/>
        </w:numPr>
        <w:rPr>
          <w:rFonts w:ascii="Times New Roman" w:hAnsi="Times New Roman" w:cs="Times New Roman"/>
        </w:rPr>
      </w:pPr>
      <w:bookmarkStart w:id="11" w:name="_Toc267859919"/>
      <w:bookmarkStart w:id="12" w:name="_Toc270588809"/>
      <w:bookmarkStart w:id="13" w:name="_Toc325462706"/>
      <w:bookmarkStart w:id="14" w:name="_Toc373402485"/>
      <w:bookmarkEnd w:id="5"/>
      <w:bookmarkEnd w:id="6"/>
      <w:bookmarkEnd w:id="7"/>
      <w:bookmarkEnd w:id="8"/>
      <w:r w:rsidRPr="00EF24C6">
        <w:rPr>
          <w:rFonts w:ascii="Times New Roman" w:hAnsi="Times New Roman" w:cs="Times New Roman"/>
        </w:rPr>
        <w:t>Требования к программному обеспечению</w:t>
      </w:r>
      <w:bookmarkEnd w:id="11"/>
      <w:bookmarkEnd w:id="12"/>
      <w:bookmarkEnd w:id="13"/>
      <w:bookmarkEnd w:id="14"/>
    </w:p>
    <w:p w14:paraId="6BB0E8C1" w14:textId="77777777" w:rsidR="00F204CC" w:rsidRPr="004A684B" w:rsidRDefault="00F204CC" w:rsidP="00F204CC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 xml:space="preserve">Система должна быть полностью </w:t>
      </w:r>
      <w:proofErr w:type="spellStart"/>
      <w:r w:rsidRPr="004A684B">
        <w:rPr>
          <w:rFonts w:ascii="Times New Roman" w:hAnsi="Times New Roman"/>
          <w:sz w:val="28"/>
          <w:szCs w:val="28"/>
        </w:rPr>
        <w:t>web</w:t>
      </w:r>
      <w:proofErr w:type="spellEnd"/>
      <w:r w:rsidRPr="004A684B">
        <w:rPr>
          <w:rFonts w:ascii="Times New Roman" w:hAnsi="Times New Roman"/>
          <w:sz w:val="28"/>
          <w:szCs w:val="28"/>
        </w:rPr>
        <w:t>-ориентированная и поддерживать доступ ко всем рабочим местам пользователей через все наиболее распространенные веб-браузеры, включая:</w:t>
      </w:r>
    </w:p>
    <w:p w14:paraId="7CDE21CE" w14:textId="77777777" w:rsidR="00F204CC" w:rsidRPr="004A684B" w:rsidRDefault="00F204CC" w:rsidP="00F204CC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4A684B">
        <w:rPr>
          <w:rFonts w:ascii="Times New Roman" w:hAnsi="Times New Roman"/>
          <w:sz w:val="28"/>
          <w:szCs w:val="28"/>
        </w:rPr>
        <w:t>Internet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84B">
        <w:rPr>
          <w:rFonts w:ascii="Times New Roman" w:hAnsi="Times New Roman"/>
          <w:sz w:val="28"/>
          <w:szCs w:val="28"/>
        </w:rPr>
        <w:t>Explorer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версии не ниже 7.0;</w:t>
      </w:r>
    </w:p>
    <w:p w14:paraId="70C3D90A" w14:textId="77777777" w:rsidR="00F204CC" w:rsidRPr="004A684B" w:rsidRDefault="00F204CC" w:rsidP="00F204CC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4A684B">
        <w:rPr>
          <w:rFonts w:ascii="Times New Roman" w:hAnsi="Times New Roman"/>
          <w:sz w:val="28"/>
          <w:szCs w:val="28"/>
        </w:rPr>
        <w:t>Google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84B">
        <w:rPr>
          <w:rFonts w:ascii="Times New Roman" w:hAnsi="Times New Roman"/>
          <w:sz w:val="28"/>
          <w:szCs w:val="28"/>
        </w:rPr>
        <w:t>Chrome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версии не ниже 2.0;</w:t>
      </w:r>
    </w:p>
    <w:p w14:paraId="246A428E" w14:textId="77777777" w:rsidR="00F204CC" w:rsidRPr="004A684B" w:rsidRDefault="00F204CC" w:rsidP="00F204CC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4A684B">
        <w:rPr>
          <w:rFonts w:ascii="Times New Roman" w:hAnsi="Times New Roman"/>
          <w:sz w:val="28"/>
          <w:szCs w:val="28"/>
        </w:rPr>
        <w:t>Mozilla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84B">
        <w:rPr>
          <w:rFonts w:ascii="Times New Roman" w:hAnsi="Times New Roman"/>
          <w:sz w:val="28"/>
          <w:szCs w:val="28"/>
        </w:rPr>
        <w:t>Firefox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версии не ниже 2.0;</w:t>
      </w:r>
    </w:p>
    <w:p w14:paraId="1B88070C" w14:textId="77777777" w:rsidR="00F204CC" w:rsidRPr="004A684B" w:rsidRDefault="00F204CC" w:rsidP="00F204CC">
      <w:pPr>
        <w:pStyle w:val="a5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4A684B">
        <w:rPr>
          <w:rFonts w:ascii="Times New Roman" w:hAnsi="Times New Roman"/>
          <w:sz w:val="28"/>
          <w:szCs w:val="28"/>
        </w:rPr>
        <w:t>Opera</w:t>
      </w:r>
      <w:proofErr w:type="spellEnd"/>
      <w:r w:rsidRPr="004A684B">
        <w:rPr>
          <w:rFonts w:ascii="Times New Roman" w:hAnsi="Times New Roman"/>
          <w:sz w:val="28"/>
          <w:szCs w:val="28"/>
        </w:rPr>
        <w:t xml:space="preserve"> версии не ниже 9.0.</w:t>
      </w:r>
    </w:p>
    <w:p w14:paraId="510C77D3" w14:textId="779F79DF" w:rsidR="00286A4D" w:rsidRPr="00EF24C6" w:rsidRDefault="00286A4D" w:rsidP="004A684B">
      <w:pPr>
        <w:pStyle w:val="20"/>
        <w:numPr>
          <w:ilvl w:val="1"/>
          <w:numId w:val="26"/>
        </w:numPr>
        <w:rPr>
          <w:rFonts w:ascii="Times New Roman" w:hAnsi="Times New Roman" w:cs="Times New Roman"/>
        </w:rPr>
      </w:pPr>
      <w:r w:rsidRPr="00EF24C6">
        <w:rPr>
          <w:rFonts w:ascii="Times New Roman" w:hAnsi="Times New Roman" w:cs="Times New Roman"/>
        </w:rPr>
        <w:t>Требования к способам авторизации пользователей в системе</w:t>
      </w:r>
      <w:bookmarkEnd w:id="9"/>
      <w:bookmarkEnd w:id="10"/>
    </w:p>
    <w:p w14:paraId="665DB2AA" w14:textId="2E08D1E7" w:rsidR="00565EF2" w:rsidRPr="004A684B" w:rsidRDefault="00565EF2" w:rsidP="00F204CC">
      <w:pPr>
        <w:pStyle w:val="a5"/>
        <w:keepNext/>
        <w:keepLines/>
        <w:spacing w:before="200" w:after="0" w:line="288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 xml:space="preserve">Система должна иметь встроенные средства интеграции с </w:t>
      </w:r>
      <w:r w:rsidRPr="004A684B">
        <w:rPr>
          <w:rFonts w:ascii="Times New Roman" w:hAnsi="Times New Roman"/>
          <w:sz w:val="28"/>
          <w:szCs w:val="28"/>
          <w:lang w:val="en-US"/>
        </w:rPr>
        <w:t>LDAP</w:t>
      </w:r>
      <w:r w:rsidRPr="004A684B">
        <w:rPr>
          <w:rFonts w:ascii="Times New Roman" w:hAnsi="Times New Roman"/>
          <w:sz w:val="28"/>
          <w:szCs w:val="28"/>
        </w:rPr>
        <w:t>-каталогами.</w:t>
      </w:r>
    </w:p>
    <w:p w14:paraId="339C1BDE" w14:textId="19C4A0C2" w:rsidR="00286A4D" w:rsidRPr="004A684B" w:rsidRDefault="00286A4D" w:rsidP="00F204CC">
      <w:pPr>
        <w:pStyle w:val="a5"/>
        <w:keepNext/>
        <w:keepLines/>
        <w:spacing w:before="200" w:after="0" w:line="288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Система должна поддерживать следующие способы авторизации пользователей в системе:</w:t>
      </w:r>
    </w:p>
    <w:p w14:paraId="06E5F403" w14:textId="78E17536" w:rsidR="00286A4D" w:rsidRPr="004A684B" w:rsidRDefault="00286A4D" w:rsidP="00F204CC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система хранит логин и пароль пользователя в собственной базе данных и авторизует входящих пользователей с помощью этих данных, при этом система должна поддерживать хранение паролей в зашифрованном виде;</w:t>
      </w:r>
    </w:p>
    <w:p w14:paraId="3ECEBAD5" w14:textId="08BED83B" w:rsidR="00286A4D" w:rsidRPr="004A684B" w:rsidRDefault="00286A4D" w:rsidP="00F204CC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при подключении Системы к LDAP-каталогу авторизация пользователей</w:t>
      </w:r>
      <w:r w:rsidR="009764D6" w:rsidRPr="004A684B">
        <w:rPr>
          <w:rFonts w:ascii="Times New Roman" w:hAnsi="Times New Roman"/>
          <w:sz w:val="28"/>
          <w:szCs w:val="28"/>
        </w:rPr>
        <w:t>,</w:t>
      </w:r>
      <w:r w:rsidRPr="004A684B">
        <w:rPr>
          <w:rFonts w:ascii="Times New Roman" w:hAnsi="Times New Roman"/>
          <w:sz w:val="28"/>
          <w:szCs w:val="28"/>
        </w:rPr>
        <w:t xml:space="preserve"> имеющих в нем учетные записи</w:t>
      </w:r>
      <w:r w:rsidR="009764D6" w:rsidRPr="004A684B">
        <w:rPr>
          <w:rFonts w:ascii="Times New Roman" w:hAnsi="Times New Roman"/>
          <w:sz w:val="28"/>
          <w:szCs w:val="28"/>
        </w:rPr>
        <w:t>,</w:t>
      </w:r>
      <w:r w:rsidRPr="004A684B">
        <w:rPr>
          <w:rFonts w:ascii="Times New Roman" w:hAnsi="Times New Roman"/>
          <w:sz w:val="28"/>
          <w:szCs w:val="28"/>
        </w:rPr>
        <w:t xml:space="preserve"> должна осуществляться через такой каталог. В этом случае Система должна сначала проверить </w:t>
      </w:r>
      <w:r w:rsidRPr="004A684B">
        <w:rPr>
          <w:rFonts w:ascii="Times New Roman" w:hAnsi="Times New Roman"/>
          <w:sz w:val="28"/>
          <w:szCs w:val="28"/>
        </w:rPr>
        <w:lastRenderedPageBreak/>
        <w:t>есть ли пользователь с указанным логином в LDAP каталоге, если есть, то попробовать авторизовать его через LDAP, если пользователя с указанным логином в каталоге нет, то Система должны попытаться авторизовать его через собственную базу учетных записей.</w:t>
      </w:r>
    </w:p>
    <w:p w14:paraId="0B10CE50" w14:textId="0736A94E" w:rsidR="00531DDA" w:rsidRDefault="00531DDA" w:rsidP="00F204CC">
      <w:pPr>
        <w:pStyle w:val="a5"/>
        <w:keepNext/>
        <w:keepLines/>
        <w:spacing w:before="200" w:after="0" w:line="288" w:lineRule="auto"/>
        <w:ind w:left="0" w:firstLine="567"/>
        <w:contextualSpacing w:val="0"/>
        <w:jc w:val="both"/>
        <w:outlineLvl w:val="1"/>
      </w:pPr>
    </w:p>
    <w:p w14:paraId="5709BBFF" w14:textId="3F90EE40" w:rsidR="006F564B" w:rsidRDefault="006F564B" w:rsidP="004A684B">
      <w:pPr>
        <w:pStyle w:val="a5"/>
        <w:keepNext/>
        <w:keepLines/>
        <w:numPr>
          <w:ilvl w:val="1"/>
          <w:numId w:val="26"/>
        </w:numPr>
        <w:spacing w:before="200" w:after="0" w:line="288" w:lineRule="auto"/>
        <w:contextualSpacing w:val="0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F564B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 xml:space="preserve">Требования к </w:t>
      </w:r>
      <w:r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потенциальному поставщику</w:t>
      </w:r>
    </w:p>
    <w:p w14:paraId="6E5FEAD1" w14:textId="5EFE210E" w:rsidR="006F564B" w:rsidRPr="004A684B" w:rsidRDefault="006F564B" w:rsidP="00F204CC">
      <w:pPr>
        <w:pStyle w:val="a5"/>
        <w:keepNext/>
        <w:keepLines/>
        <w:spacing w:before="200" w:after="0" w:line="288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Эксперты, привлекаемые потенциальным поставщиком, должны соответствовать следующим требованиям:</w:t>
      </w:r>
    </w:p>
    <w:p w14:paraId="2D548A43" w14:textId="01922C03" w:rsidR="006F564B" w:rsidRPr="004A684B" w:rsidRDefault="006F564B" w:rsidP="006F564B">
      <w:pPr>
        <w:pStyle w:val="a5"/>
        <w:keepNext/>
        <w:keepLines/>
        <w:numPr>
          <w:ilvl w:val="0"/>
          <w:numId w:val="24"/>
        </w:numPr>
        <w:spacing w:before="200" w:after="0" w:line="288" w:lineRule="auto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>опыт создания и/или управления ИТ-решениями для образования (LMS, мультимедийные платформы, виртуальное обучение, мобильные приложения, симуляции и пр.)</w:t>
      </w:r>
      <w:r w:rsidR="0032703E" w:rsidRPr="004A684B">
        <w:rPr>
          <w:rFonts w:ascii="Times New Roman" w:hAnsi="Times New Roman"/>
          <w:sz w:val="28"/>
          <w:szCs w:val="28"/>
        </w:rPr>
        <w:t>, охватом пользователей не менее 10 000 человек</w:t>
      </w:r>
    </w:p>
    <w:p w14:paraId="1E63C55D" w14:textId="4124111B" w:rsidR="006F564B" w:rsidRPr="004A684B" w:rsidRDefault="006F564B" w:rsidP="006F564B">
      <w:pPr>
        <w:pStyle w:val="a5"/>
        <w:keepNext/>
        <w:keepLines/>
        <w:numPr>
          <w:ilvl w:val="0"/>
          <w:numId w:val="24"/>
        </w:numPr>
        <w:spacing w:before="200" w:after="0" w:line="288" w:lineRule="auto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 xml:space="preserve">опыт реализации проектов по автоматизации </w:t>
      </w:r>
      <w:r w:rsidRPr="004A684B">
        <w:rPr>
          <w:rFonts w:ascii="Times New Roman" w:hAnsi="Times New Roman"/>
          <w:sz w:val="28"/>
          <w:szCs w:val="28"/>
          <w:lang w:val="en-US"/>
        </w:rPr>
        <w:t>HR</w:t>
      </w:r>
      <w:r w:rsidRPr="004A684B">
        <w:rPr>
          <w:rFonts w:ascii="Times New Roman" w:hAnsi="Times New Roman"/>
          <w:sz w:val="28"/>
          <w:szCs w:val="28"/>
        </w:rPr>
        <w:t xml:space="preserve"> процессов</w:t>
      </w:r>
      <w:r w:rsidR="0032703E" w:rsidRPr="004A684B">
        <w:rPr>
          <w:rFonts w:ascii="Times New Roman" w:hAnsi="Times New Roman"/>
          <w:sz w:val="28"/>
          <w:szCs w:val="28"/>
        </w:rPr>
        <w:t>, для компаний с численностью не менее 50 000 человек</w:t>
      </w:r>
    </w:p>
    <w:p w14:paraId="6C034804" w14:textId="1F48FAB8" w:rsidR="006F564B" w:rsidRPr="004A684B" w:rsidRDefault="006F564B" w:rsidP="006F564B">
      <w:pPr>
        <w:pStyle w:val="a5"/>
        <w:keepNext/>
        <w:keepLines/>
        <w:numPr>
          <w:ilvl w:val="0"/>
          <w:numId w:val="24"/>
        </w:numPr>
        <w:spacing w:before="200" w:after="0" w:line="288" w:lineRule="auto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4A684B">
        <w:rPr>
          <w:rFonts w:ascii="Times New Roman" w:hAnsi="Times New Roman"/>
          <w:sz w:val="28"/>
          <w:szCs w:val="28"/>
        </w:rPr>
        <w:t xml:space="preserve">опыт не менее 3 – х лет на руководящих позициях в организациях обучения </w:t>
      </w:r>
    </w:p>
    <w:p w14:paraId="760D39CD" w14:textId="77777777" w:rsidR="006F564B" w:rsidRPr="006F564B" w:rsidRDefault="006F564B" w:rsidP="00F204CC">
      <w:pPr>
        <w:pStyle w:val="a5"/>
        <w:keepNext/>
        <w:keepLines/>
        <w:spacing w:before="200" w:after="0" w:line="288" w:lineRule="auto"/>
        <w:ind w:left="0" w:firstLine="567"/>
        <w:contextualSpacing w:val="0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</w:p>
    <w:sectPr w:rsidR="006F564B" w:rsidRPr="006F564B" w:rsidSect="00286A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7959" w14:textId="77777777" w:rsidR="00EB74C0" w:rsidRDefault="00EB74C0" w:rsidP="004A684B">
      <w:pPr>
        <w:spacing w:before="0" w:line="240" w:lineRule="auto"/>
      </w:pPr>
      <w:r>
        <w:separator/>
      </w:r>
    </w:p>
  </w:endnote>
  <w:endnote w:type="continuationSeparator" w:id="0">
    <w:p w14:paraId="57E48CD5" w14:textId="77777777" w:rsidR="00EB74C0" w:rsidRDefault="00EB74C0" w:rsidP="004A68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DBC4" w14:textId="77777777" w:rsidR="00EB74C0" w:rsidRDefault="00EB74C0" w:rsidP="004A684B">
      <w:pPr>
        <w:spacing w:before="0" w:line="240" w:lineRule="auto"/>
      </w:pPr>
      <w:r>
        <w:separator/>
      </w:r>
    </w:p>
  </w:footnote>
  <w:footnote w:type="continuationSeparator" w:id="0">
    <w:p w14:paraId="4E6E75A7" w14:textId="77777777" w:rsidR="00EB74C0" w:rsidRDefault="00EB74C0" w:rsidP="004A684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33E"/>
    <w:multiLevelType w:val="hybridMultilevel"/>
    <w:tmpl w:val="68C489A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57773D"/>
    <w:multiLevelType w:val="hybridMultilevel"/>
    <w:tmpl w:val="595C91CE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A553A"/>
    <w:multiLevelType w:val="hybridMultilevel"/>
    <w:tmpl w:val="53D6AD82"/>
    <w:lvl w:ilvl="0" w:tplc="D41A9388">
      <w:start w:val="1"/>
      <w:numFmt w:val="bullet"/>
      <w:pStyle w:val="2"/>
      <w:lvlText w:val=""/>
      <w:lvlJc w:val="left"/>
      <w:pPr>
        <w:ind w:left="757" w:hanging="360"/>
      </w:pPr>
      <w:rPr>
        <w:rFonts w:ascii="Symbol" w:hAnsi="Symbol" w:hint="default"/>
        <w:color w:val="2797D3"/>
      </w:rPr>
    </w:lvl>
    <w:lvl w:ilvl="1" w:tplc="025600BE">
      <w:start w:val="1"/>
      <w:numFmt w:val="bullet"/>
      <w:pStyle w:val="3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-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7E3101"/>
    <w:multiLevelType w:val="hybridMultilevel"/>
    <w:tmpl w:val="76E6D1C8"/>
    <w:lvl w:ilvl="0" w:tplc="F1EA3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154"/>
    <w:multiLevelType w:val="hybridMultilevel"/>
    <w:tmpl w:val="365AA9C8"/>
    <w:lvl w:ilvl="0" w:tplc="1CFE8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C7223"/>
    <w:multiLevelType w:val="hybridMultilevel"/>
    <w:tmpl w:val="B8C626B8"/>
    <w:lvl w:ilvl="0" w:tplc="81B47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C121D6"/>
    <w:multiLevelType w:val="hybridMultilevel"/>
    <w:tmpl w:val="399099D8"/>
    <w:lvl w:ilvl="0" w:tplc="F1EA3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5E45"/>
    <w:multiLevelType w:val="hybridMultilevel"/>
    <w:tmpl w:val="9920ECAA"/>
    <w:lvl w:ilvl="0" w:tplc="F1EA3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0E424F"/>
    <w:multiLevelType w:val="hybridMultilevel"/>
    <w:tmpl w:val="02F48BD6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05A6C"/>
    <w:multiLevelType w:val="hybridMultilevel"/>
    <w:tmpl w:val="73E8143E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C60E3"/>
    <w:multiLevelType w:val="hybridMultilevel"/>
    <w:tmpl w:val="9A88C51E"/>
    <w:lvl w:ilvl="0" w:tplc="AEAEC18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783D10"/>
    <w:multiLevelType w:val="hybridMultilevel"/>
    <w:tmpl w:val="AD1A6CC4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A5BF6"/>
    <w:multiLevelType w:val="multilevel"/>
    <w:tmpl w:val="A9163C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F81BD" w:themeColor="accen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261F46"/>
    <w:multiLevelType w:val="hybridMultilevel"/>
    <w:tmpl w:val="E5E29084"/>
    <w:lvl w:ilvl="0" w:tplc="F1EA3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3B3B"/>
    <w:multiLevelType w:val="hybridMultilevel"/>
    <w:tmpl w:val="1214EC54"/>
    <w:lvl w:ilvl="0" w:tplc="F1EA3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7D347C"/>
    <w:multiLevelType w:val="multilevel"/>
    <w:tmpl w:val="940026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23E5768"/>
    <w:multiLevelType w:val="hybridMultilevel"/>
    <w:tmpl w:val="D3BA0C4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7915B5"/>
    <w:multiLevelType w:val="hybridMultilevel"/>
    <w:tmpl w:val="D7C2B1AC"/>
    <w:lvl w:ilvl="0" w:tplc="F1EA3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735456"/>
    <w:multiLevelType w:val="hybridMultilevel"/>
    <w:tmpl w:val="3C0E4BC2"/>
    <w:lvl w:ilvl="0" w:tplc="F1EA3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EC5EF1"/>
    <w:multiLevelType w:val="hybridMultilevel"/>
    <w:tmpl w:val="2D6AC682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20077"/>
    <w:multiLevelType w:val="hybridMultilevel"/>
    <w:tmpl w:val="0F4E9774"/>
    <w:lvl w:ilvl="0" w:tplc="1CFE8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437D5A"/>
    <w:multiLevelType w:val="hybridMultilevel"/>
    <w:tmpl w:val="5B2CFAA8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F110F"/>
    <w:multiLevelType w:val="hybridMultilevel"/>
    <w:tmpl w:val="46D0EF66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3E7E8D"/>
    <w:multiLevelType w:val="hybridMultilevel"/>
    <w:tmpl w:val="8DC6513A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FB58FD"/>
    <w:multiLevelType w:val="hybridMultilevel"/>
    <w:tmpl w:val="3EEA260E"/>
    <w:lvl w:ilvl="0" w:tplc="1CFE8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839BA"/>
    <w:multiLevelType w:val="hybridMultilevel"/>
    <w:tmpl w:val="ACEA22E8"/>
    <w:lvl w:ilvl="0" w:tplc="F1EA3B6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E013497"/>
    <w:multiLevelType w:val="hybridMultilevel"/>
    <w:tmpl w:val="7602AE2A"/>
    <w:lvl w:ilvl="0" w:tplc="1CFE8B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17"/>
  </w:num>
  <w:num w:numId="11">
    <w:abstractNumId w:val="25"/>
  </w:num>
  <w:num w:numId="12">
    <w:abstractNumId w:val="13"/>
  </w:num>
  <w:num w:numId="13">
    <w:abstractNumId w:val="2"/>
  </w:num>
  <w:num w:numId="14">
    <w:abstractNumId w:val="3"/>
  </w:num>
  <w:num w:numId="15">
    <w:abstractNumId w:val="19"/>
  </w:num>
  <w:num w:numId="16">
    <w:abstractNumId w:val="22"/>
  </w:num>
  <w:num w:numId="17">
    <w:abstractNumId w:val="24"/>
  </w:num>
  <w:num w:numId="18">
    <w:abstractNumId w:val="21"/>
  </w:num>
  <w:num w:numId="19">
    <w:abstractNumId w:val="23"/>
  </w:num>
  <w:num w:numId="20">
    <w:abstractNumId w:val="8"/>
  </w:num>
  <w:num w:numId="21">
    <w:abstractNumId w:val="11"/>
  </w:num>
  <w:num w:numId="22">
    <w:abstractNumId w:val="0"/>
  </w:num>
  <w:num w:numId="23">
    <w:abstractNumId w:val="6"/>
  </w:num>
  <w:num w:numId="24">
    <w:abstractNumId w:val="16"/>
  </w:num>
  <w:num w:numId="25">
    <w:abstractNumId w:val="5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4D"/>
    <w:rsid w:val="00012B2C"/>
    <w:rsid w:val="000750AC"/>
    <w:rsid w:val="000C5B5C"/>
    <w:rsid w:val="00115C5E"/>
    <w:rsid w:val="001371CE"/>
    <w:rsid w:val="00187EE4"/>
    <w:rsid w:val="00195658"/>
    <w:rsid w:val="001C3A25"/>
    <w:rsid w:val="001F40E3"/>
    <w:rsid w:val="00261F4A"/>
    <w:rsid w:val="002702FA"/>
    <w:rsid w:val="00286A4D"/>
    <w:rsid w:val="002E7B14"/>
    <w:rsid w:val="002F1B10"/>
    <w:rsid w:val="00301675"/>
    <w:rsid w:val="0032703E"/>
    <w:rsid w:val="00337B9C"/>
    <w:rsid w:val="003662A8"/>
    <w:rsid w:val="003A6D53"/>
    <w:rsid w:val="004436CA"/>
    <w:rsid w:val="004963B8"/>
    <w:rsid w:val="004A684B"/>
    <w:rsid w:val="00531DDA"/>
    <w:rsid w:val="0053557E"/>
    <w:rsid w:val="00550C1A"/>
    <w:rsid w:val="00565EF2"/>
    <w:rsid w:val="00581CAA"/>
    <w:rsid w:val="00585665"/>
    <w:rsid w:val="005C7DAA"/>
    <w:rsid w:val="00602E61"/>
    <w:rsid w:val="00610293"/>
    <w:rsid w:val="006F564B"/>
    <w:rsid w:val="006F5860"/>
    <w:rsid w:val="00703596"/>
    <w:rsid w:val="00803452"/>
    <w:rsid w:val="008850DC"/>
    <w:rsid w:val="00905E14"/>
    <w:rsid w:val="009764D6"/>
    <w:rsid w:val="009A01C9"/>
    <w:rsid w:val="009A4FF7"/>
    <w:rsid w:val="009C2FD1"/>
    <w:rsid w:val="00A80AFF"/>
    <w:rsid w:val="00A9126D"/>
    <w:rsid w:val="00AA32E1"/>
    <w:rsid w:val="00AE3A90"/>
    <w:rsid w:val="00B269DE"/>
    <w:rsid w:val="00BF5B52"/>
    <w:rsid w:val="00C4416F"/>
    <w:rsid w:val="00C44E9B"/>
    <w:rsid w:val="00C55236"/>
    <w:rsid w:val="00C6581B"/>
    <w:rsid w:val="00CB6615"/>
    <w:rsid w:val="00D5176A"/>
    <w:rsid w:val="00D61678"/>
    <w:rsid w:val="00D82440"/>
    <w:rsid w:val="00EB74C0"/>
    <w:rsid w:val="00EC2358"/>
    <w:rsid w:val="00ED7CB3"/>
    <w:rsid w:val="00EF24C6"/>
    <w:rsid w:val="00F02567"/>
    <w:rsid w:val="00F15E97"/>
    <w:rsid w:val="00F204CC"/>
    <w:rsid w:val="00FC3693"/>
    <w:rsid w:val="00FC7DAB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CF64"/>
  <w15:docId w15:val="{1FD6BCD3-2B09-4ED9-960D-CC399B9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A4D"/>
    <w:pPr>
      <w:spacing w:before="120"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86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">
    <w:name w:val="Таблица - Основной стиль"/>
    <w:basedOn w:val="a1"/>
    <w:uiPriority w:val="99"/>
    <w:rsid w:val="009A01C9"/>
    <w:pPr>
      <w:spacing w:before="80" w:after="80" w:line="240" w:lineRule="auto"/>
    </w:pPr>
    <w:rPr>
      <w:rFonts w:ascii="Calibri" w:eastAsia="Calibri" w:hAnsi="Calibri" w:cs="Times New Roman"/>
      <w:szCs w:val="20"/>
      <w:lang w:eastAsia="ru-RU"/>
    </w:rPr>
    <w:tblPr>
      <w:tblStyleRowBandSize w:val="1"/>
      <w:jc w:val="center"/>
      <w:tblBorders>
        <w:left w:val="single" w:sz="4" w:space="0" w:color="2797D3"/>
        <w:bottom w:val="single" w:sz="4" w:space="0" w:color="2797D3"/>
        <w:right w:val="single" w:sz="4" w:space="0" w:color="2797D3"/>
        <w:insideV w:val="single" w:sz="4" w:space="0" w:color="2797D3"/>
      </w:tblBorders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2797D3"/>
          <w:left w:val="single" w:sz="4" w:space="0" w:color="2797D3"/>
          <w:bottom w:val="single" w:sz="4" w:space="0" w:color="2797D3"/>
          <w:right w:val="single" w:sz="4" w:space="0" w:color="2797D3"/>
          <w:insideH w:val="single" w:sz="4" w:space="0" w:color="2797D3"/>
          <w:insideV w:val="single" w:sz="4" w:space="0" w:color="2797D3"/>
          <w:tl2br w:val="nil"/>
          <w:tr2bl w:val="nil"/>
        </w:tcBorders>
        <w:shd w:val="clear" w:color="auto" w:fill="2797D3"/>
      </w:tcPr>
    </w:tblStylePr>
    <w:tblStylePr w:type="lastRow">
      <w:tblPr/>
      <w:tcPr>
        <w:shd w:val="clear" w:color="auto" w:fill="0070C0"/>
      </w:tcPr>
    </w:tblStylePr>
    <w:tblStylePr w:type="band2Horz">
      <w:tblPr/>
      <w:tcPr>
        <w:shd w:val="clear" w:color="auto" w:fill="ECEAEB"/>
      </w:tcPr>
    </w:tblStylePr>
  </w:style>
  <w:style w:type="paragraph" w:customStyle="1" w:styleId="22">
    <w:name w:val="ТЗ_Заг2"/>
    <w:basedOn w:val="a"/>
    <w:link w:val="23"/>
    <w:autoRedefine/>
    <w:uiPriority w:val="99"/>
    <w:rsid w:val="00286A4D"/>
    <w:pPr>
      <w:keepNext/>
      <w:spacing w:line="240" w:lineRule="auto"/>
      <w:ind w:firstLine="0"/>
      <w:outlineLvl w:val="1"/>
    </w:pPr>
    <w:rPr>
      <w:b/>
      <w:bCs/>
      <w:sz w:val="26"/>
      <w:szCs w:val="26"/>
    </w:rPr>
  </w:style>
  <w:style w:type="paragraph" w:customStyle="1" w:styleId="30">
    <w:name w:val="ТЗ_Заг3"/>
    <w:basedOn w:val="22"/>
    <w:link w:val="31"/>
    <w:autoRedefine/>
    <w:uiPriority w:val="99"/>
    <w:rsid w:val="00286A4D"/>
    <w:pPr>
      <w:spacing w:before="0"/>
    </w:pPr>
  </w:style>
  <w:style w:type="character" w:customStyle="1" w:styleId="23">
    <w:name w:val="ТЗ_Заг2 Знак"/>
    <w:basedOn w:val="a0"/>
    <w:link w:val="22"/>
    <w:uiPriority w:val="99"/>
    <w:locked/>
    <w:rsid w:val="00286A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1">
    <w:name w:val="ТЗ_Заг3 Знак"/>
    <w:basedOn w:val="a0"/>
    <w:link w:val="30"/>
    <w:uiPriority w:val="99"/>
    <w:locked/>
    <w:rsid w:val="00286A4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Основной абзац"/>
    <w:basedOn w:val="a"/>
    <w:link w:val="a4"/>
    <w:uiPriority w:val="99"/>
    <w:rsid w:val="00286A4D"/>
    <w:pPr>
      <w:keepNext/>
      <w:spacing w:before="0" w:line="360" w:lineRule="auto"/>
      <w:ind w:firstLine="709"/>
    </w:pPr>
    <w:rPr>
      <w:sz w:val="28"/>
    </w:rPr>
  </w:style>
  <w:style w:type="paragraph" w:styleId="a5">
    <w:name w:val="List Paragraph"/>
    <w:basedOn w:val="a"/>
    <w:uiPriority w:val="34"/>
    <w:qFormat/>
    <w:rsid w:val="00286A4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4">
    <w:name w:val="Основной абзац Знак"/>
    <w:basedOn w:val="a0"/>
    <w:link w:val="a3"/>
    <w:uiPriority w:val="99"/>
    <w:locked/>
    <w:rsid w:val="00286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8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">
    <w:name w:val="Список 2 уровень"/>
    <w:basedOn w:val="a"/>
    <w:qFormat/>
    <w:rsid w:val="00565EF2"/>
    <w:pPr>
      <w:numPr>
        <w:numId w:val="13"/>
      </w:numPr>
      <w:spacing w:before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3">
    <w:name w:val="список - черная точка 3 уровень"/>
    <w:basedOn w:val="2"/>
    <w:qFormat/>
    <w:rsid w:val="00565EF2"/>
    <w:pPr>
      <w:numPr>
        <w:ilvl w:val="2"/>
      </w:numPr>
      <w:ind w:left="567" w:firstLine="0"/>
    </w:pPr>
  </w:style>
  <w:style w:type="paragraph" w:customStyle="1" w:styleId="3">
    <w:name w:val="Список 3 уровень"/>
    <w:basedOn w:val="2"/>
    <w:qFormat/>
    <w:rsid w:val="00565EF2"/>
    <w:pPr>
      <w:numPr>
        <w:ilvl w:val="1"/>
      </w:numPr>
      <w:ind w:left="1151" w:hanging="357"/>
    </w:pPr>
  </w:style>
  <w:style w:type="character" w:customStyle="1" w:styleId="10">
    <w:name w:val="Заголовок 1 Знак"/>
    <w:basedOn w:val="a0"/>
    <w:link w:val="1"/>
    <w:uiPriority w:val="9"/>
    <w:rsid w:val="009A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6F5860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F58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F5860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6F58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8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8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02E61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b">
    <w:name w:val="annotation reference"/>
    <w:basedOn w:val="a0"/>
    <w:uiPriority w:val="99"/>
    <w:semiHidden/>
    <w:unhideWhenUsed/>
    <w:rsid w:val="001C3A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3A25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3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3A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3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A684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6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A684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68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02E9-8B7E-4039-9A2F-DFB91ADC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nitsa</dc:creator>
  <cp:lastModifiedBy>LENOVO</cp:lastModifiedBy>
  <cp:revision>13</cp:revision>
  <cp:lastPrinted>2020-02-25T09:44:00Z</cp:lastPrinted>
  <dcterms:created xsi:type="dcterms:W3CDTF">2019-11-11T05:00:00Z</dcterms:created>
  <dcterms:modified xsi:type="dcterms:W3CDTF">2022-09-22T07:37:00Z</dcterms:modified>
</cp:coreProperties>
</file>